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</w:pPr>
      <w:r>
        <w:rPr>
          <w:color w:val="000000"/>
          <w:sz w:val="24"/>
        </w:rPr>
        <w:t>乌拉特后旗采砂规划区域河道概况表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0"/>
        <w:gridCol w:w="1440"/>
        <w:gridCol w:w="1300"/>
        <w:gridCol w:w="1160"/>
        <w:gridCol w:w="1160"/>
        <w:gridCol w:w="116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" w:hRule="atLeast"/>
          <w:jc w:val="center"/>
        </w:trPr>
        <w:tc>
          <w:tcPr>
            <w:tcW w:w="640" w:type="dxa"/>
            <w:vMerge w:val="restart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沟道名称</w:t>
            </w:r>
          </w:p>
        </w:tc>
        <w:tc>
          <w:tcPr>
            <w:tcW w:w="1300" w:type="dxa"/>
            <w:vMerge w:val="restart"/>
            <w:vAlign w:val="top"/>
          </w:tcPr>
          <w:p>
            <w:pPr>
              <w:spacing w:before="8" w:line="254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境内流域面</w:t>
            </w:r>
          </w:p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积（km2）</w:t>
            </w:r>
          </w:p>
        </w:tc>
        <w:tc>
          <w:tcPr>
            <w:tcW w:w="1160" w:type="dxa"/>
            <w:vMerge w:val="restart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发源地</w:t>
            </w:r>
          </w:p>
        </w:tc>
        <w:tc>
          <w:tcPr>
            <w:tcW w:w="3700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640" w:type="dxa"/>
            <w:vMerge w:val="continue"/>
          </w:tcPr>
          <w:p/>
        </w:tc>
        <w:tc>
          <w:tcPr>
            <w:tcW w:w="1440" w:type="dxa"/>
            <w:vMerge w:val="continue"/>
          </w:tcPr>
          <w:p/>
        </w:tc>
        <w:tc>
          <w:tcPr>
            <w:tcW w:w="1300" w:type="dxa"/>
            <w:vMerge w:val="continue"/>
          </w:tcPr>
          <w:p/>
        </w:tc>
        <w:tc>
          <w:tcPr>
            <w:tcW w:w="1160" w:type="dxa"/>
            <w:vMerge w:val="continue"/>
          </w:tcPr>
          <w:p/>
        </w:tc>
        <w:tc>
          <w:tcPr>
            <w:tcW w:w="11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上沟长度</w:t>
            </w:r>
          </w:p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(-))</w:t>
            </w:r>
          </w:p>
        </w:tc>
        <w:tc>
          <w:tcPr>
            <w:tcW w:w="1160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沟道平均比</w:t>
            </w:r>
          </w:p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(%)5</w:t>
            </w:r>
          </w:p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1 92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水蚀模数</w:t>
            </w:r>
          </w:p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(T/(k㎡ a)</w:t>
            </w:r>
          </w:p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博宁高勒</w:t>
            </w:r>
          </w:p>
        </w:tc>
        <w:tc>
          <w:tcPr>
            <w:tcW w:w="130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6.9</w:t>
            </w:r>
          </w:p>
        </w:tc>
        <w:tc>
          <w:tcPr>
            <w:tcW w:w="1160" w:type="dxa"/>
            <w:vMerge w:val="restart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泉山山脉</w:t>
            </w:r>
          </w:p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襄山山脉</w:t>
            </w:r>
          </w:p>
        </w:tc>
        <w:tc>
          <w:tcPr>
            <w:tcW w:w="116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16</w:t>
            </w:r>
          </w:p>
        </w:tc>
        <w:tc>
          <w:tcPr>
            <w:tcW w:w="1160" w:type="dxa"/>
            <w:vMerge w:val="continue"/>
          </w:tcPr>
          <w:p/>
        </w:tc>
        <w:tc>
          <w:tcPr>
            <w:tcW w:w="138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查干沟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34.3</w:t>
            </w:r>
          </w:p>
        </w:tc>
        <w:tc>
          <w:tcPr>
            <w:tcW w:w="1160" w:type="dxa"/>
            <w:vMerge w:val="continue"/>
          </w:tcPr>
          <w:p/>
        </w:tc>
        <w:tc>
          <w:tcPr>
            <w:tcW w:w="116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10.3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2 55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bottom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玻璃庙沟</w:t>
            </w:r>
          </w:p>
        </w:tc>
        <w:tc>
          <w:tcPr>
            <w:tcW w:w="130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35.5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鞍山山脉</w:t>
            </w:r>
          </w:p>
        </w:tc>
        <w:tc>
          <w:tcPr>
            <w:tcW w:w="116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14.0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3.51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/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舒德沟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91.5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21.1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1.11</w:t>
            </w:r>
          </w:p>
        </w:tc>
        <w:tc>
          <w:tcPr>
            <w:tcW w:w="138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2"/>
              </w:rPr>
              <w:t>4</w:t>
            </w:r>
          </w:p>
          <w:p>
            <w:pPr>
              <w:spacing w:line="3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呼和赛尔沟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14.1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6.4</w:t>
            </w:r>
          </w:p>
        </w:tc>
        <w:tc>
          <w:tcPr>
            <w:tcW w:w="11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4.22</w:t>
            </w:r>
          </w:p>
        </w:tc>
        <w:tc>
          <w:tcPr>
            <w:tcW w:w="138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bottom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赛呼都格沟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25.3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14.5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3.55</w:t>
            </w:r>
          </w:p>
        </w:tc>
        <w:tc>
          <w:tcPr>
            <w:tcW w:w="138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bottom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7</w:t>
            </w:r>
          </w:p>
        </w:tc>
        <w:tc>
          <w:tcPr>
            <w:tcW w:w="144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布尔嘎斯沟</w:t>
            </w:r>
          </w:p>
        </w:tc>
        <w:tc>
          <w:tcPr>
            <w:tcW w:w="130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129.7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35.0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1.51</w:t>
            </w:r>
          </w:p>
        </w:tc>
        <w:tc>
          <w:tcPr>
            <w:tcW w:w="138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bottom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8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滚扎拉格沟</w:t>
            </w:r>
          </w:p>
        </w:tc>
        <w:tc>
          <w:tcPr>
            <w:tcW w:w="130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3.8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3.9</w:t>
            </w:r>
          </w:p>
        </w:tc>
        <w:tc>
          <w:tcPr>
            <w:tcW w:w="11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1.57</w:t>
            </w:r>
          </w:p>
        </w:tc>
        <w:tc>
          <w:tcPr>
            <w:tcW w:w="138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9</w:t>
            </w:r>
          </w:p>
        </w:tc>
        <w:tc>
          <w:tcPr>
            <w:tcW w:w="144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东乌盖沟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294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48.1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1.56</w:t>
            </w:r>
          </w:p>
        </w:tc>
        <w:tc>
          <w:tcPr>
            <w:tcW w:w="138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6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达拉盖沟</w:t>
            </w:r>
          </w:p>
        </w:tc>
        <w:tc>
          <w:tcPr>
            <w:tcW w:w="130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123.37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25.9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3.46</w:t>
            </w:r>
          </w:p>
        </w:tc>
        <w:tc>
          <w:tcPr>
            <w:tcW w:w="138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11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东升庙沟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86.0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36.8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2.82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12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毕力盖沟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138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32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3.6</w:t>
            </w:r>
          </w:p>
        </w:tc>
        <w:tc>
          <w:tcPr>
            <w:tcW w:w="1380" w:type="dxa"/>
            <w:vAlign w:val="center"/>
          </w:tcPr>
          <w:p>
            <w:pPr>
              <w:spacing w:line="2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14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13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三贵沟</w:t>
            </w:r>
          </w:p>
        </w:tc>
        <w:tc>
          <w:tcPr>
            <w:tcW w:w="130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71.52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23.7</w:t>
            </w:r>
          </w:p>
        </w:tc>
        <w:tc>
          <w:tcPr>
            <w:tcW w:w="11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2.9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14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红山沟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141.0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39.2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2.6</w:t>
            </w:r>
          </w:p>
        </w:tc>
        <w:tc>
          <w:tcPr>
            <w:tcW w:w="138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15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西乌盖沟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580.36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64.0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1.4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16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哈日干那沟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330.0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29.6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1.98</w:t>
            </w:r>
          </w:p>
        </w:tc>
        <w:tc>
          <w:tcPr>
            <w:tcW w:w="138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17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脑滚陶乐盖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96.9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23.7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1.25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18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阿尔山图沟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9.36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24.4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2.12</w:t>
            </w:r>
          </w:p>
        </w:tc>
        <w:tc>
          <w:tcPr>
            <w:tcW w:w="138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19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居力格台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8.3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6.6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2.68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20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保日霍托乐格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10.7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5.9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1.57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21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乌兰额尔格沟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103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33.2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1.57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22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公呼都格沟</w:t>
            </w:r>
          </w:p>
        </w:tc>
        <w:tc>
          <w:tcPr>
            <w:tcW w:w="130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14.59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8.0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1.6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23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满都拉嘎查沟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417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48.34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1.98</w:t>
            </w:r>
          </w:p>
        </w:tc>
        <w:tc>
          <w:tcPr>
            <w:tcW w:w="138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劳莱特</w:t>
            </w:r>
          </w:p>
        </w:tc>
        <w:tc>
          <w:tcPr>
            <w:tcW w:w="130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286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23.21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2.0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25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呼吉尔图沟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20.5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12.05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2.18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26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毛肚敦哈夏沟</w:t>
            </w:r>
          </w:p>
        </w:tc>
        <w:tc>
          <w:tcPr>
            <w:tcW w:w="130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100.7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24.49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2.0</w:t>
            </w:r>
          </w:p>
        </w:tc>
        <w:tc>
          <w:tcPr>
            <w:tcW w:w="138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27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大坝口沟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377</w:t>
            </w:r>
          </w:p>
        </w:tc>
        <w:tc>
          <w:tcPr>
            <w:tcW w:w="116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60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1.6</w:t>
            </w:r>
          </w:p>
        </w:tc>
        <w:tc>
          <w:tcPr>
            <w:tcW w:w="138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  <w:jc w:val="center"/>
        </w:trPr>
        <w:tc>
          <w:tcPr>
            <w:tcW w:w="64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28</w:t>
            </w:r>
          </w:p>
        </w:tc>
        <w:tc>
          <w:tcPr>
            <w:tcW w:w="1440" w:type="dxa"/>
            <w:vAlign w:val="center"/>
          </w:tcPr>
          <w:p>
            <w:pPr>
              <w:spacing w:line="309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西苏亥沟</w:t>
            </w:r>
          </w:p>
        </w:tc>
        <w:tc>
          <w:tcPr>
            <w:tcW w:w="130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11.0</w:t>
            </w:r>
          </w:p>
        </w:tc>
        <w:tc>
          <w:tcPr>
            <w:tcW w:w="11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狼山山脉</w:t>
            </w:r>
          </w:p>
        </w:tc>
        <w:tc>
          <w:tcPr>
            <w:tcW w:w="116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9.0</w:t>
            </w:r>
          </w:p>
        </w:tc>
        <w:tc>
          <w:tcPr>
            <w:tcW w:w="11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7.43</w:t>
            </w:r>
          </w:p>
        </w:tc>
        <w:tc>
          <w:tcPr>
            <w:tcW w:w="1380" w:type="dxa"/>
            <w:vAlign w:val="center"/>
          </w:tcPr>
          <w:p>
            <w:pPr>
              <w:spacing w:line="291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290</w:t>
            </w:r>
          </w:p>
        </w:tc>
      </w:tr>
    </w:tbl>
    <w:p>
      <w:pPr>
        <w:sectPr>
          <w:type w:val="continuous"/>
          <w:pgSz w:w="9000" w:h="16820"/>
          <w:pgMar w:top="1140" w:right="300" w:bottom="1140" w:left="300" w:header="0" w:footer="1140" w:gutter="0"/>
          <w:cols w:space="720" w:num="1"/>
          <w:docGrid w:type="lines" w:linePitch="312" w:charSpace="0"/>
        </w:sectPr>
      </w:pPr>
    </w:p>
    <w:p>
      <w:pPr>
        <w:sectPr>
          <w:type w:val="continuous"/>
          <w:pgSz w:w="9000" w:h="16820"/>
          <w:pgMar w:top="1140" w:right="300" w:bottom="1140" w:left="300" w:header="0" w:footer="1140" w:gutter="0"/>
          <w:cols w:equalWidth="0" w:num="2">
            <w:col w:w="2820" w:space="1340"/>
            <w:col w:w="360"/>
          </w:cols>
          <w:docGrid w:type="lines" w:linePitch="312" w:charSpace="0"/>
        </w:sectPr>
      </w:pPr>
      <w:bookmarkStart w:id="0" w:name="_GoBack"/>
      <w:bookmarkEnd w:id="0"/>
    </w:p>
    <w:p/>
    <w:sectPr>
      <w:type w:val="continuous"/>
      <w:pgSz w:w="9000" w:h="16820"/>
      <w:pgMar w:top="1140" w:right="300" w:bottom="1140" w:left="300" w:header="0" w:footer="11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iZjkwZTNiZmRkNTQwMTgxOGRlMDVlNjRkZTZjMjcifQ=="/>
  </w:docVars>
  <w:rsids>
    <w:rsidRoot w:val="00BD0BC8"/>
    <w:rsid w:val="000D6051"/>
    <w:rsid w:val="009F0BE0"/>
    <w:rsid w:val="00BA6D97"/>
    <w:rsid w:val="00BD0BC8"/>
    <w:rsid w:val="5076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446</Words>
  <Characters>767</Characters>
  <TotalTime>0</TotalTime>
  <ScaleCrop>false</ScaleCrop>
  <LinksUpToDate>false</LinksUpToDate>
  <CharactersWithSpaces>770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2022-08-10T08:33:39Z</dcterms:created>
  <dc:creator>openxml-sdk </dc:creator>
  <dc:description>openxml-sdk, CCi Textin Word Converter, JL</dc:description>
  <cp:keywords>CCi</cp:keywords>
  <cp:lastModifiedBy>Administrator</cp:lastModifiedBy>
  <dcterms:modified xsi:type="dcterms:W3CDTF">2022-08-10T08:34:19Z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9DA85319A94A4714A9A48776E59ECC55</vt:lpwstr>
  </property>
</Properties>
</file>